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1C34" w:rsidRPr="00277B2A" w:rsidRDefault="00277B2A" w:rsidP="00277B2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77B2A">
        <w:rPr>
          <w:rFonts w:ascii="Times New Roman" w:hAnsi="Times New Roman" w:cs="Times New Roman"/>
          <w:b/>
          <w:sz w:val="32"/>
          <w:szCs w:val="32"/>
        </w:rPr>
        <w:t>БИОГРАФИ</w:t>
      </w:r>
      <w:bookmarkStart w:id="0" w:name="_GoBack"/>
      <w:bookmarkEnd w:id="0"/>
      <w:r w:rsidRPr="00277B2A">
        <w:rPr>
          <w:rFonts w:ascii="Times New Roman" w:hAnsi="Times New Roman" w:cs="Times New Roman"/>
          <w:b/>
          <w:sz w:val="32"/>
          <w:szCs w:val="32"/>
        </w:rPr>
        <w:t>Я МУСЫ ДЖАЛИЛЯ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Муса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(1906-1944), полное имя Муса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Мустафович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Залилов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(Джалилов), – советский поэт из Татарстана, Герой Советского Союза (звание было присвоено ему посмертно в 1956 году), а в 1957 году посмертно его наградили Ленинской премией.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C34">
        <w:rPr>
          <w:rFonts w:ascii="Times New Roman" w:hAnsi="Times New Roman" w:cs="Times New Roman"/>
          <w:b/>
          <w:sz w:val="28"/>
          <w:szCs w:val="28"/>
        </w:rPr>
        <w:t>Детство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Оренбургской области в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Шарлыкском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районе есть небольшая деревня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Мустафино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. В этом местечке 15 февраля 1906 года в многодетной семье появился шестой ребёнок – сынок, которому дали имя Муса.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Отец Мустафа и мать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Рахима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с раннего возраста приучали своих детей ценить труд, уважать старшее поколение и хорошо учиться в школе. Мусу даже не нужно было принуждать к школьным занятиям, к знаниям у него была особая любовь. 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учёбе он был очень старательным мальчиком, обожал поэзию, а свои мысли выражал необычайно красиво, это заметили и учителя, и родители. 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Сначала он учился в деревенской школе – мектеб. Потом семья переехала в Оренбург, и там юного поэта отправили на учёбу в медресе «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Хусаиния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», после революции это учебное заведение было реорганизовано в Татарский институт народного образования. Здесь талант Мусы раскрылся в полную силу. Он учился хорошо по всем предметам, но особенно легко ему давались литература, пение и рисование.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Свои первые стихи Муса написал в 10-летнем возрасте, но, к сожалению, они не дошли до наших дней.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Когда Мусе было 13 лет, он вступил в комсомол. После окончания гражданской войны принимал участие в создании пионерских отрядов и пропагандировал в своих стихах идеи пионерии.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Любимыми его поэтами тогда были Омар Хайям, Хафиз, Саади, татарин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Дердмэнд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. Под влиянием их поэзии он слагал свои романтические стихи: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«Гори, мир» и «Совет»;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«В плену» и «Единодушие»;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«Престол из колосьев» и «Перед смертью»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C34">
        <w:rPr>
          <w:rFonts w:ascii="Times New Roman" w:hAnsi="Times New Roman" w:cs="Times New Roman"/>
          <w:b/>
          <w:sz w:val="28"/>
          <w:szCs w:val="28"/>
        </w:rPr>
        <w:t>Творческий путь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Вскоре Муса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был избран членом Центрального комитета ВЛКСМ Татаро-Башкирского Бюро. Это дало ему шанс поехать в Москву и поступать в государственный университет. Таким образом, Муса в 1927 году стал студентом МГУ на этнологическом факультете (позже его переименовали в писательский), отделение было выбрано литературное. 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На протяжении всей учёбы в высшем заведении он писал свои красивые стихи на родном языке, их переводили и читали на поэтических вечерах. Лирика Мусы пользовалась успехом.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lastRenderedPageBreak/>
        <w:t xml:space="preserve">В 1931 году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получил диплом об окончании МГУ и был направлен в Казань. При ЦК ВЛКСМ издавались татарские детские журналы, Муса работал в них редактором.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1932 году Муса уехал в город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Надеждинск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(сейчас он называется Серов). Там он упорно и много трудился над своими новыми произведениями. На его поэмы известный композитор Жиганов сочинил оперы «Ильдар» и «Алтын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Чэч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».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1933 году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вернулся в столицу, там издавалась татарская газета «Коммунист», и он возглавил в ней литературный отдел. Здесь он познакомился и подружился со многими знаменитыми советскими поэтами – Жаровым, Светловым, Безыменским.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1934 году вышли два сборника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«Стихи и поэмы» и «Орденоносные миллионы» (посвящён теме комсомола). Очень много он работал с поэтической молодёжью, благодаря Мусе получили путёвку в жизнь такие татарские поэты, как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Абсалямов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Алиш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С 1939 по 1941 годы работал ответственным секретарём в Союзе писателей Татарской АССР, а также заведовал литературной частью в Татарском оперном театре. 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C34">
        <w:rPr>
          <w:rFonts w:ascii="Times New Roman" w:hAnsi="Times New Roman" w:cs="Times New Roman"/>
          <w:b/>
          <w:sz w:val="28"/>
          <w:szCs w:val="28"/>
        </w:rPr>
        <w:t>Война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Воскресным июньским утром, таким ясным и солнечным, Муса должен был поехать с семьёй на дачу к друзьям. Они стояли на перроне, ждали электричку, когда по радио объявили, что началась война.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Когда они приехали за город и вышли на нужной станции, его друзья радостно с улыбками встречали Мусу и махали издалека руками. Как бы не хотелось ему этого делать, но пришлось сообщить страшную новость о войне. Весь день друзья провели вместе, не ложились спать до утра. Расставаясь,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произнёс: «После войны кого-то из нас уже не будет…»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Наутро он явился в военкомат с заявлением отправить его на фронт. Но сразу Мусу не забрали, сказали каждому ждать своей очереди. Повестка пришла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Джалилю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13 июля. В Татарии как раз формировался артиллерийский полк, туда он и попал. Оттуда его направили в городок Мензелинск, где в течение полугода он учился на курсах политруков.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Когда командованию стало известно, что Муса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– известный поэт, депутат городского совета, бывший председатель Союза писателей, его хотели демобилизовать, отправить в тыл. Но он решительно ответил: «Вы поймите меня, ведь я поэт! Я не могу сидеть в тылу и оттуда звать людей защищать Родину. Я обязан быть на фронте, среди бойцов и вместе с ними бить фашистскую нечисть».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Какое-то время он был в резерве при штабе армии в маленьком городке Малая Вишера. Часто бывал в командировках на передовой, выполняя особые </w:t>
      </w:r>
      <w:r w:rsidRPr="00671C34">
        <w:rPr>
          <w:rFonts w:ascii="Times New Roman" w:hAnsi="Times New Roman" w:cs="Times New Roman"/>
          <w:sz w:val="28"/>
          <w:szCs w:val="28"/>
        </w:rPr>
        <w:lastRenderedPageBreak/>
        <w:t>поручения командования, а также собирая необходимый материал для газеты «Отвага», в которой работал корреспондентом. Иногда за день ему приходилось ходить по 30 км.</w:t>
      </w:r>
    </w:p>
    <w:p w:rsidR="008A5943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Если выпадали поэту свободные минутки, он писал стихи. В самых сложных фронтовых буднях родились такие замечательные лирические произведения: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Смерть девушки» и «Слеза»;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«Прощай, моя умница» и «След».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Муса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говорил: «Я пока пишу фронтовую лирику. А большие вещи сделаю после нашей победы, если буду живой».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Те, кому довелось быть рядом со старшим политруком Ленинградского и Волховского фронтов Мусой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Джалилем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, поражались, насколько этот человек всегда мог сохранять выдержку и спокойствие. Даже в самых тяжёлых условиях, попав в окружение, когда не оставалось ни одного глотка воды и сухарика, он учил однополчан сцеживать сок с берёзы и находить съедобные травы и ягоды.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В письме товарищу он писал про «Балладу о последнем патроне». К сожалению, мир так и не узнал это произведение. Скорее всего поэма была о том единственном патроне, который политрук оставлял для себя на самый страшный случай. Но судьба поэта повернулась иначе.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C34">
        <w:rPr>
          <w:rFonts w:ascii="Times New Roman" w:hAnsi="Times New Roman" w:cs="Times New Roman"/>
          <w:b/>
          <w:sz w:val="28"/>
          <w:szCs w:val="28"/>
        </w:rPr>
        <w:t>Плен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июне 1942 года, пробиваясь из окружения с другими офицерами и солдатами, Муса попал в гитлеровское окружение и получил тяжёлое ранение в грудь. Он находился без сознания и попал в немецкий плен. В советской армии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с этого момента считался пропавшим без вести, а на самом деле начались его длинные скитания по немецким тюрьмам и лагерям.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Здесь он особенно понял, что такое фронтовое товарищество и братство. Больных и раненых фашисты убивали, выискивали среди заключённых евреев и политруков. Товарищи всячески поддерживали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, никто не выдал, что он политрук, раненого его буквально переносили из лагеря в лагерь, а во время тяжёлых работ специально оставляли его дневальным по бараку.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Поправившись от ранения, Муса оказывал всяческую помощь и поддержку своим товарищам по лагерям, последний кусочек хлеба он делил с нуждающимися. Но самое главное, огрызком карандаша на клочках бумаги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писал стихи и по вечерам читал их пленным, патриотическая поэзия о Родине помогала заключённым переживать все унижения и трудности.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Муса хотел быть полезным своей Родине даже здесь, в фашистских лагерях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Шпандау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Моабит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Плётцензее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. Он создал подпольную организацию в лагере под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Радомом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в Польше. 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После поражения под Сталинградом фашисты задумали создание легиона из советских военнопленных не русской национальности, думая, что смогут склонить их к сотрудничеству. Военнопленные-подпольщики дали согласие на участие в легионе. Но когда их послали на фронт, под Гомель, они </w:t>
      </w:r>
      <w:r w:rsidRPr="00671C34">
        <w:rPr>
          <w:rFonts w:ascii="Times New Roman" w:hAnsi="Times New Roman" w:cs="Times New Roman"/>
          <w:sz w:val="28"/>
          <w:szCs w:val="28"/>
        </w:rPr>
        <w:lastRenderedPageBreak/>
        <w:t>развернули своё оружие против немцев и примкнули к белорусским партизанским отрядам.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заключении Мусу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немцы назначили ответственным за культурно-просветительную работу. Ему приходилось ездить по лагерям. Пользуясь моментом, он вербовал всё новых и новых людей в подпольную организацию. Он даже смог установить связи с подпольщиками из Берлина под руководством Бушманова Н. С.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конце лета 1943 года подпольщики готовили побег многих заключённых. Но нашёлся предатель, кто-то выдал замыслы подпольной организации. Немцы арестовали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. За то, что он был участником и организатором подполья, немцы казнили его 25 августа 1944 года. Казнь прошла в берлинской тюрьме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Плётцензее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на гильотине.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C34">
        <w:rPr>
          <w:rFonts w:ascii="Times New Roman" w:hAnsi="Times New Roman" w:cs="Times New Roman"/>
          <w:b/>
          <w:sz w:val="28"/>
          <w:szCs w:val="28"/>
        </w:rPr>
        <w:t>Личная жизнь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У Мусы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было три жены.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С первой супругой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Раузой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ханум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у них родился сын Альберт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Залилов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. Муса очень любил своего первого и единственного мальчика. Альберт хотел быть военным лётчиком. Однако по причине болезни глаза, он не смог пройти медицинскую комиссию в училище, куда поступал в истребительную авиацию. 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Тогда Альберт стал курсантом Саратовского военного училища, по окончании которого его направили служить на Кавказ.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В 1976 году Альберт обратился к высшему командованию с просьбой направить его служить в Германию. Ему пошли навстречу. Он служил там 12 лет, за это время подробно изучал берлинское движение сопротивления, с которым был связан отец, и собирал о подполье материалы.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Альберту было лишь три месяца от роду, когда издалась первая книга Мусы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. Поэт подарил этот сборник сыну и оставил там свой автограф. Альберт сохранил отцовский подарок на всю жизнь.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У Альберта два сына, в их жилах протекает кровь дедушки Мусы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, а значит, род великого поэта продолжен.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Второй женой Мусы была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Закия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Садыкова, она родила от него красивую и нежную девочку Люцию, так похожую на отца.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Люция с мамой жила в Ташкенте, окончив школу, она стала студенткой музыкального училища на отделении вокала и хорового дирижирования. Затем в Москве окончила государственный институт кинематографии и всегда хотела снять о своём папе фильм. В качестве ассистента режиссёра ей удалось поучаствовать в съёмках документального фильма «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Моабитская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тетрадь».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Третья супруга Мусы Амина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ханум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родила ему дочь Чулпан. Они были главными претендентками на культурное наследие великого поэта, но в 1954 году суд разделил всё поровну – Альберту, Люции, Чулпан и Амине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ханум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. Чулпан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Залилова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около 40 лет тоже, как и отец, отдала литературной деятельности, она работала в редакции «Русской классики» издательства </w:t>
      </w:r>
      <w:r w:rsidRPr="00671C34">
        <w:rPr>
          <w:rFonts w:ascii="Times New Roman" w:hAnsi="Times New Roman" w:cs="Times New Roman"/>
          <w:sz w:val="28"/>
          <w:szCs w:val="28"/>
        </w:rPr>
        <w:lastRenderedPageBreak/>
        <w:t xml:space="preserve">«Художественная литература». Ежегодно в день рождения Мусы Чулпан с дочерью и двумя внуками (Михаил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Миторофанов-Джалиль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и Елизавета Малышева) приезжают на родину поэта в Казань.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C34">
        <w:rPr>
          <w:rFonts w:ascii="Times New Roman" w:hAnsi="Times New Roman" w:cs="Times New Roman"/>
          <w:b/>
          <w:sz w:val="28"/>
          <w:szCs w:val="28"/>
        </w:rPr>
        <w:t>Признание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В 1946 году в Советском Союзе на поэта было заведено розыскное дело по обвинению в измене Родине и сотрудничестве с гитлеровцами. В 1947 году он попал в списки особо опасных преступников.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1946 году в Союз писателей Татарстана пришёл бывший военнопленный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Терегулов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Нигмат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и передал тетрадку со стихами Мусы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, которую доверил ему поэт, а он смог вынести её из немецкого лагеря. Спустя год в Брюсселе в советское консульство передали второй блокнот со стихами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. Андре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Тиммерманс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, участник сопротивления из Бельгии, сумел вынести бесценный блокнот из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Моабитской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тюрьмы. Он видел поэта перед казнью, тот попросил его передать на Родину стихи.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За годы тюремных заключений Мусою было написано 115 стихов. Эти тетрадки, которые сумели вынести его товарищи, переданы на Родину и хранятся в государственном музее республики Татарстан. 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Стихи из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Моабита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попали в руки нужного человека – поэта Константина Симонова. Он организовал их перевод на русский язык и доказал всему миру патриотизм политической группировки под руководством Мусы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, организованной прямо под носом у фашистов, в лагерях и тюрьмах. Симонов написал о Мусе статью, которую напечатали в 1953 году в одной из советских газет. С клеветою на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было покончено, и по стране началось триумфальное осознание подвига поэта.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C34">
        <w:rPr>
          <w:rFonts w:ascii="Times New Roman" w:hAnsi="Times New Roman" w:cs="Times New Roman"/>
          <w:b/>
          <w:sz w:val="28"/>
          <w:szCs w:val="28"/>
        </w:rPr>
        <w:t>Память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В Казани на улице Горького в жилом доме, откуда Муса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уходил на фронт, открыт музей.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>Именем поэта названы посёлок в Татарстане, академический театр оперы и балета в Казани, множество улиц и проспектов по всем городам бывшего Советского Союза, школы, библиотеки, кинотеатры и даже малая планета.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Жаль только, что книги поэта Мусы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 xml:space="preserve"> сейчас практически не издаются, и его стихи не включены в школьную программу, их проходят по внеклассному чтению.</w:t>
      </w:r>
    </w:p>
    <w:p w:rsidR="00671C34" w:rsidRPr="00671C34" w:rsidRDefault="00671C34" w:rsidP="00671C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C34">
        <w:rPr>
          <w:rFonts w:ascii="Times New Roman" w:hAnsi="Times New Roman" w:cs="Times New Roman"/>
          <w:sz w:val="28"/>
          <w:szCs w:val="28"/>
        </w:rPr>
        <w:t xml:space="preserve">Хотя стихи «Варварство» и «Чулочки» должны изучаться в школе наряду с «Букварём» и таблицей умножения. Перед расстрелом фашисты согнали всех перед ямой и заставили раздеться. Трёхлетняя малышка посмотрела немцу прямо в глаза и спросила: «Дядя, а чулочки мне снимать?» Мурашки по коже, и кажется, что в одном маленьком стихотворении собрана вся боль советского народа, пережившего ужасы войны. И как глубоко передал эту боль великий и талантливый поэт Муса </w:t>
      </w:r>
      <w:proofErr w:type="spellStart"/>
      <w:r w:rsidRPr="00671C3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671C34">
        <w:rPr>
          <w:rFonts w:ascii="Times New Roman" w:hAnsi="Times New Roman" w:cs="Times New Roman"/>
          <w:sz w:val="28"/>
          <w:szCs w:val="28"/>
        </w:rPr>
        <w:t>.</w:t>
      </w:r>
    </w:p>
    <w:sectPr w:rsidR="00671C34" w:rsidRPr="00671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1C34" w:rsidRDefault="00671C34" w:rsidP="00671C34">
      <w:pPr>
        <w:spacing w:after="0" w:line="240" w:lineRule="auto"/>
      </w:pPr>
      <w:r>
        <w:separator/>
      </w:r>
    </w:p>
  </w:endnote>
  <w:endnote w:type="continuationSeparator" w:id="0">
    <w:p w:rsidR="00671C34" w:rsidRDefault="00671C34" w:rsidP="0067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1C34" w:rsidRDefault="00671C34" w:rsidP="00671C34">
      <w:pPr>
        <w:spacing w:after="0" w:line="240" w:lineRule="auto"/>
      </w:pPr>
      <w:r>
        <w:separator/>
      </w:r>
    </w:p>
  </w:footnote>
  <w:footnote w:type="continuationSeparator" w:id="0">
    <w:p w:rsidR="00671C34" w:rsidRDefault="00671C34" w:rsidP="00671C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C34"/>
    <w:rsid w:val="00277B2A"/>
    <w:rsid w:val="00671C34"/>
    <w:rsid w:val="008A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47E78"/>
  <w15:chartTrackingRefBased/>
  <w15:docId w15:val="{14382950-FC47-4924-8B1B-1EDF880C3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1C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71C34"/>
  </w:style>
  <w:style w:type="paragraph" w:styleId="a5">
    <w:name w:val="footer"/>
    <w:basedOn w:val="a"/>
    <w:link w:val="a6"/>
    <w:uiPriority w:val="99"/>
    <w:unhideWhenUsed/>
    <w:rsid w:val="00671C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7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1812</Words>
  <Characters>10335</Characters>
  <Application>Microsoft Office Word</Application>
  <DocSecurity>0</DocSecurity>
  <Lines>86</Lines>
  <Paragraphs>24</Paragraphs>
  <ScaleCrop>false</ScaleCrop>
  <Company/>
  <LinksUpToDate>false</LinksUpToDate>
  <CharactersWithSpaces>12123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2020-03-01T22:17:00Z</dcterms:created>
  <dcterms:modified xsi:type="dcterms:W3CDTF">2020-03-03T18:39:00Z</dcterms:modified>
</cp:coreProperties>
</file>